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0F" w:rsidRDefault="0021470F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14 Sciences Analytiques II</w:t>
      </w:r>
    </w:p>
    <w:p w:rsidR="00AA07E9" w:rsidRDefault="00590D1E">
      <w:r w:rsidRPr="00691FFE">
        <w:rPr>
          <w:b/>
          <w:sz w:val="36"/>
          <w:szCs w:val="36"/>
        </w:rPr>
        <w:t>E</w:t>
      </w:r>
      <w:r w:rsidR="0021470F">
        <w:rPr>
          <w:b/>
          <w:sz w:val="36"/>
          <w:szCs w:val="36"/>
        </w:rPr>
        <w:t>C 14-2</w:t>
      </w:r>
      <w:r w:rsidR="00691FFE">
        <w:t xml:space="preserve">: </w:t>
      </w:r>
      <w:r w:rsidRPr="00691FFE">
        <w:tab/>
      </w:r>
      <w:r w:rsidR="0021470F">
        <w:rPr>
          <w:b/>
          <w:color w:val="0070C0"/>
          <w:sz w:val="28"/>
          <w:szCs w:val="28"/>
        </w:rPr>
        <w:t xml:space="preserve">Sciences analytiques appliquées en biologie </w:t>
      </w:r>
      <w:r w:rsidR="00AA07E9">
        <w:tab/>
      </w:r>
      <w:r w:rsidR="00AA07E9">
        <w:tab/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B00F6F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E06733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E06733">
              <w:rPr>
                <w:b/>
                <w:bCs/>
                <w:color w:val="365F91"/>
              </w:rPr>
              <w:t>5</w:t>
            </w:r>
            <w:r w:rsidRPr="000F5B11">
              <w:rPr>
                <w:b/>
                <w:bCs/>
                <w:color w:val="365F91"/>
              </w:rPr>
              <w:t xml:space="preserve">        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E06733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ED      </w:t>
            </w:r>
            <w:r w:rsidR="00E06733">
              <w:rPr>
                <w:b/>
                <w:bCs/>
                <w:color w:val="365F91"/>
              </w:rPr>
              <w:t>3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TP      4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    10    h</w:t>
            </w:r>
          </w:p>
        </w:tc>
      </w:tr>
      <w:tr w:rsidR="00B00F6F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>
      <w:r>
        <w:tab/>
      </w:r>
      <w:r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AA07E9" w:rsidRPr="00AA07E9" w:rsidRDefault="00AA07E9">
      <w:pPr>
        <w:rPr>
          <w:sz w:val="24"/>
          <w:szCs w:val="24"/>
        </w:rPr>
      </w:pPr>
      <w:r w:rsidRPr="00AA07E9">
        <w:rPr>
          <w:sz w:val="24"/>
          <w:szCs w:val="24"/>
        </w:rPr>
        <w:t>Apporter les bases  de la réalisation d’un examen de diagnostic biologique, pharmacologique, toxicologique</w:t>
      </w:r>
    </w:p>
    <w:p w:rsidR="00590D1E" w:rsidRPr="00691FF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684B6F" w:rsidRPr="00737166" w:rsidRDefault="00AA07E9" w:rsidP="00D3194B">
      <w:pPr>
        <w:spacing w:after="0" w:line="240" w:lineRule="auto"/>
      </w:pPr>
      <w:r w:rsidRPr="00737166">
        <w:t xml:space="preserve">Importance du pré-analytique : les différents types de </w:t>
      </w:r>
      <w:r w:rsidR="00D3194B" w:rsidRPr="00737166">
        <w:t>prélèvements</w:t>
      </w:r>
      <w:r w:rsidRPr="00737166">
        <w:t xml:space="preserve"> </w:t>
      </w:r>
      <w:r w:rsidR="00D3194B" w:rsidRPr="00737166">
        <w:t xml:space="preserve">2h  </w:t>
      </w:r>
      <w:r w:rsidR="00BB2135">
        <w:t>CM ou ED</w:t>
      </w:r>
    </w:p>
    <w:p w:rsidR="00D3194B" w:rsidRPr="00737166" w:rsidRDefault="000E4ED8" w:rsidP="00D3194B">
      <w:pPr>
        <w:spacing w:after="0" w:line="240" w:lineRule="auto"/>
      </w:pPr>
      <w:r w:rsidRPr="00737166">
        <w:t xml:space="preserve">Avec  support </w:t>
      </w:r>
      <w:proofErr w:type="spellStart"/>
      <w:r w:rsidRPr="00737166">
        <w:t>video</w:t>
      </w:r>
      <w:proofErr w:type="spellEnd"/>
      <w:r w:rsidRPr="00737166">
        <w:t xml:space="preserve"> </w:t>
      </w:r>
      <w:r w:rsidRPr="00737166">
        <w:tab/>
      </w:r>
      <w:r w:rsidRPr="00737166">
        <w:tab/>
      </w:r>
      <w:r w:rsidRPr="00737166">
        <w:tab/>
      </w:r>
      <w:r w:rsidRPr="00737166">
        <w:tab/>
      </w:r>
      <w:r w:rsidRPr="00737166">
        <w:tab/>
      </w:r>
      <w:r w:rsidR="00D3194B" w:rsidRPr="00737166">
        <w:t xml:space="preserve">E Bigot, N </w:t>
      </w:r>
      <w:proofErr w:type="spellStart"/>
      <w:r w:rsidR="00D3194B" w:rsidRPr="00737166">
        <w:t>Caroff</w:t>
      </w:r>
      <w:proofErr w:type="spellEnd"/>
      <w:r w:rsidR="00D3194B" w:rsidRPr="00737166">
        <w:t xml:space="preserve">, C Olivier … </w:t>
      </w:r>
      <w:r w:rsidRPr="00737166">
        <w:t xml:space="preserve"> </w:t>
      </w:r>
    </w:p>
    <w:p w:rsidR="00D3194B" w:rsidRPr="00737166" w:rsidRDefault="00D3194B" w:rsidP="00D3194B">
      <w:pPr>
        <w:spacing w:after="0" w:line="240" w:lineRule="auto"/>
      </w:pPr>
    </w:p>
    <w:p w:rsidR="000E4ED8" w:rsidRPr="00737166" w:rsidRDefault="00D3194B" w:rsidP="00D3194B">
      <w:pPr>
        <w:spacing w:after="0"/>
      </w:pPr>
      <w:r w:rsidRPr="00737166">
        <w:t xml:space="preserve">Introduction à la réglementation en biologie </w:t>
      </w:r>
      <w:proofErr w:type="gramStart"/>
      <w:r w:rsidRPr="00737166">
        <w:t>Clinique ,</w:t>
      </w:r>
      <w:proofErr w:type="gramEnd"/>
      <w:r w:rsidRPr="00737166">
        <w:t xml:space="preserve"> prescription d’examen traçabilité </w:t>
      </w:r>
    </w:p>
    <w:p w:rsidR="00D3194B" w:rsidRPr="00737166" w:rsidRDefault="000E4ED8" w:rsidP="000E4ED8">
      <w:pPr>
        <w:spacing w:after="0"/>
        <w:ind w:left="5664" w:firstLine="708"/>
      </w:pPr>
      <w:r w:rsidRPr="00737166">
        <w:t xml:space="preserve">CM </w:t>
      </w:r>
      <w:r w:rsidR="00D3194B" w:rsidRPr="00737166">
        <w:t>1H</w:t>
      </w:r>
      <w:r w:rsidRPr="00737166">
        <w:t xml:space="preserve"> </w:t>
      </w:r>
      <w:r w:rsidR="00D3194B" w:rsidRPr="00737166">
        <w:t>E Bigot</w:t>
      </w:r>
    </w:p>
    <w:p w:rsidR="00D3194B" w:rsidRPr="00737166" w:rsidRDefault="00D3194B" w:rsidP="00D3194B">
      <w:pPr>
        <w:spacing w:after="0" w:line="240" w:lineRule="auto"/>
      </w:pPr>
      <w:r w:rsidRPr="00737166">
        <w:t xml:space="preserve">Notions de valeurs usuelles, valeurs de référence, définition de la qualité d’une méthode </w:t>
      </w:r>
    </w:p>
    <w:p w:rsidR="00D3194B" w:rsidRPr="00737166" w:rsidRDefault="00D3194B" w:rsidP="00D3194B">
      <w:pPr>
        <w:spacing w:after="0" w:line="240" w:lineRule="auto"/>
      </w:pPr>
      <w:r w:rsidRPr="00737166">
        <w:t>(Voir avec la chimie analytique, les biomathématiques …)</w:t>
      </w:r>
    </w:p>
    <w:p w:rsidR="00D3194B" w:rsidRPr="00737166" w:rsidRDefault="00D3194B" w:rsidP="00D3194B">
      <w:pPr>
        <w:spacing w:after="0"/>
      </w:pPr>
    </w:p>
    <w:p w:rsidR="00D3194B" w:rsidRPr="00737166" w:rsidRDefault="00D3194B">
      <w:r w:rsidRPr="00737166">
        <w:t>Application des techniques :</w:t>
      </w:r>
    </w:p>
    <w:p w:rsidR="00D3194B" w:rsidRPr="00737166" w:rsidRDefault="00D3194B" w:rsidP="00D3194B">
      <w:pPr>
        <w:spacing w:after="0" w:line="240" w:lineRule="auto"/>
      </w:pPr>
      <w:r w:rsidRPr="00737166">
        <w:t>Immunochimiques : un TP d’ELISA + description des applications  dans les différents domaines</w:t>
      </w:r>
    </w:p>
    <w:p w:rsidR="00D3194B" w:rsidRPr="00737166" w:rsidRDefault="00D3194B" w:rsidP="00D3194B">
      <w:pPr>
        <w:spacing w:after="0" w:line="240" w:lineRule="auto"/>
      </w:pPr>
      <w:r w:rsidRPr="00737166">
        <w:t xml:space="preserve"> </w:t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="000E4ED8" w:rsidRPr="00737166">
        <w:tab/>
      </w:r>
      <w:r w:rsidRPr="00737166">
        <w:t xml:space="preserve">TP 4h S </w:t>
      </w:r>
      <w:proofErr w:type="spellStart"/>
      <w:r w:rsidRPr="00737166">
        <w:t>Birklé</w:t>
      </w:r>
      <w:proofErr w:type="spellEnd"/>
      <w:r w:rsidRPr="00737166">
        <w:t xml:space="preserve"> </w:t>
      </w:r>
    </w:p>
    <w:p w:rsidR="00684B6F" w:rsidRPr="00737166" w:rsidRDefault="000E4ED8" w:rsidP="000E4ED8">
      <w:pPr>
        <w:spacing w:after="0"/>
        <w:ind w:left="2124" w:firstLine="708"/>
      </w:pPr>
      <w:r w:rsidRPr="00737166">
        <w:t xml:space="preserve">+ E Bigot, N </w:t>
      </w:r>
      <w:proofErr w:type="spellStart"/>
      <w:r w:rsidRPr="00737166">
        <w:t>Caroff</w:t>
      </w:r>
      <w:proofErr w:type="spellEnd"/>
      <w:r w:rsidRPr="00737166">
        <w:t xml:space="preserve">, F </w:t>
      </w:r>
      <w:proofErr w:type="spellStart"/>
      <w:r w:rsidRPr="00737166">
        <w:t>Pagniez</w:t>
      </w:r>
      <w:proofErr w:type="spellEnd"/>
      <w:r w:rsidRPr="00737166">
        <w:t>, V Ferré pour les applications</w:t>
      </w:r>
    </w:p>
    <w:p w:rsidR="000E4ED8" w:rsidRPr="00737166" w:rsidRDefault="000E4ED8" w:rsidP="000E4ED8">
      <w:pPr>
        <w:spacing w:after="0"/>
        <w:ind w:left="2124" w:firstLine="708"/>
      </w:pPr>
    </w:p>
    <w:p w:rsidR="00D3194B" w:rsidRPr="00737166" w:rsidRDefault="000E4ED8" w:rsidP="00D3194B">
      <w:pPr>
        <w:spacing w:after="0"/>
      </w:pPr>
      <w:r w:rsidRPr="00737166">
        <w:t xml:space="preserve">Applications des méthodes enzymatiques </w:t>
      </w:r>
      <w:r w:rsidRPr="00737166">
        <w:tab/>
      </w:r>
      <w:r w:rsidRPr="00737166">
        <w:tab/>
      </w:r>
      <w:r w:rsidRPr="00737166">
        <w:tab/>
      </w:r>
      <w:r w:rsidRPr="00737166">
        <w:tab/>
        <w:t>ED 1.5 h JM Bard</w:t>
      </w:r>
    </w:p>
    <w:p w:rsidR="000E4ED8" w:rsidRPr="00737166" w:rsidRDefault="000E4ED8" w:rsidP="00D3194B">
      <w:pPr>
        <w:spacing w:after="0"/>
      </w:pPr>
    </w:p>
    <w:p w:rsidR="000E4ED8" w:rsidRPr="00BB2135" w:rsidRDefault="000E4ED8" w:rsidP="00D3194B">
      <w:pPr>
        <w:spacing w:after="0"/>
        <w:rPr>
          <w:b/>
        </w:rPr>
      </w:pPr>
      <w:r w:rsidRPr="00BB2135">
        <w:rPr>
          <w:b/>
        </w:rPr>
        <w:t xml:space="preserve">Applications des méthodes séparatives,  </w:t>
      </w:r>
      <w:proofErr w:type="spellStart"/>
      <w:r w:rsidRPr="00BB2135">
        <w:rPr>
          <w:b/>
        </w:rPr>
        <w:t>électrophorétiques</w:t>
      </w:r>
      <w:proofErr w:type="spellEnd"/>
      <w:r w:rsidRPr="00BB2135">
        <w:rPr>
          <w:b/>
        </w:rPr>
        <w:t> : faire le point avec la chimie analytique</w:t>
      </w:r>
    </w:p>
    <w:p w:rsidR="00684B6F" w:rsidRPr="00D3194B" w:rsidRDefault="00684B6F">
      <w:pPr>
        <w:rPr>
          <w:b/>
        </w:rPr>
      </w:pPr>
    </w:p>
    <w:p w:rsidR="00684B6F" w:rsidRPr="00D3194B" w:rsidRDefault="00684B6F">
      <w:pPr>
        <w:rPr>
          <w:b/>
        </w:rPr>
      </w:pPr>
    </w:p>
    <w:p w:rsidR="000E4ED8" w:rsidRPr="000E4ED8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  <w:r w:rsidR="00CF27FB">
        <w:rPr>
          <w:b/>
          <w:sz w:val="24"/>
          <w:szCs w:val="24"/>
        </w:rPr>
        <w:t xml:space="preserve"> </w:t>
      </w:r>
      <w:r w:rsidR="000E4ED8" w:rsidRPr="000E4ED8">
        <w:rPr>
          <w:sz w:val="24"/>
          <w:szCs w:val="24"/>
        </w:rPr>
        <w:t xml:space="preserve">Contrôle continu  </w:t>
      </w:r>
    </w:p>
    <w:p w:rsidR="00684B6F" w:rsidRDefault="00684B6F">
      <w:pPr>
        <w:rPr>
          <w:b/>
        </w:rPr>
      </w:pPr>
    </w:p>
    <w:p w:rsidR="00684B6F" w:rsidRPr="000E4ED8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  <w:r w:rsidR="000E4ED8" w:rsidRPr="000E4ED8">
        <w:rPr>
          <w:sz w:val="24"/>
          <w:szCs w:val="24"/>
        </w:rPr>
        <w:t>cours de chimie analytique de S3</w:t>
      </w:r>
      <w:r w:rsidR="000E4ED8">
        <w:rPr>
          <w:sz w:val="24"/>
          <w:szCs w:val="24"/>
        </w:rPr>
        <w:t>, cours</w:t>
      </w:r>
      <w:r w:rsidR="00BB2135">
        <w:rPr>
          <w:sz w:val="24"/>
          <w:szCs w:val="24"/>
        </w:rPr>
        <w:t xml:space="preserve"> </w:t>
      </w:r>
      <w:proofErr w:type="gramStart"/>
      <w:r w:rsidR="00BB2135">
        <w:rPr>
          <w:sz w:val="24"/>
          <w:szCs w:val="24"/>
        </w:rPr>
        <w:t xml:space="preserve">d’immunologie </w:t>
      </w:r>
      <w:r w:rsidR="000E4ED8">
        <w:rPr>
          <w:sz w:val="24"/>
          <w:szCs w:val="24"/>
        </w:rPr>
        <w:t>,</w:t>
      </w:r>
      <w:proofErr w:type="gramEnd"/>
      <w:r w:rsidR="000E4ED8">
        <w:rPr>
          <w:sz w:val="24"/>
          <w:szCs w:val="24"/>
        </w:rPr>
        <w:t xml:space="preserve"> </w:t>
      </w:r>
      <w:r w:rsidR="00BB2135">
        <w:rPr>
          <w:sz w:val="24"/>
          <w:szCs w:val="24"/>
        </w:rPr>
        <w:t xml:space="preserve">cours de biochimie, </w:t>
      </w:r>
      <w:r w:rsidR="000E4ED8">
        <w:rPr>
          <w:sz w:val="24"/>
          <w:szCs w:val="24"/>
        </w:rPr>
        <w:t>cours de statistiques de PACES</w:t>
      </w:r>
    </w:p>
    <w:sectPr w:rsidR="00684B6F" w:rsidRPr="000E4ED8" w:rsidSect="00021E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AA" w:rsidRDefault="008D04AA" w:rsidP="00CF27FB">
      <w:pPr>
        <w:spacing w:after="0" w:line="240" w:lineRule="auto"/>
      </w:pPr>
      <w:r>
        <w:separator/>
      </w:r>
    </w:p>
  </w:endnote>
  <w:endnote w:type="continuationSeparator" w:id="0">
    <w:p w:rsidR="008D04AA" w:rsidRDefault="008D04AA" w:rsidP="00CF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AA" w:rsidRDefault="008D04AA" w:rsidP="00CF27FB">
      <w:pPr>
        <w:spacing w:after="0" w:line="240" w:lineRule="auto"/>
      </w:pPr>
      <w:r>
        <w:separator/>
      </w:r>
    </w:p>
  </w:footnote>
  <w:footnote w:type="continuationSeparator" w:id="0">
    <w:p w:rsidR="008D04AA" w:rsidRDefault="008D04AA" w:rsidP="00CF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7FB" w:rsidRDefault="00CF27FB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CF27FB" w:rsidRPr="004C5115" w:rsidRDefault="00CF27FB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CF27FB" w:rsidRPr="007916A2" w:rsidRDefault="00CF27FB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7FB" w:rsidRDefault="00CF27F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E4ED8"/>
    <w:rsid w:val="000F5B11"/>
    <w:rsid w:val="0021470F"/>
    <w:rsid w:val="00590D1E"/>
    <w:rsid w:val="00684B6F"/>
    <w:rsid w:val="00691FFE"/>
    <w:rsid w:val="00737166"/>
    <w:rsid w:val="008D04AA"/>
    <w:rsid w:val="00AA07E9"/>
    <w:rsid w:val="00B00F6F"/>
    <w:rsid w:val="00BB2135"/>
    <w:rsid w:val="00CF27FB"/>
    <w:rsid w:val="00D3194B"/>
    <w:rsid w:val="00D60AE6"/>
    <w:rsid w:val="00E06733"/>
    <w:rsid w:val="00ED0B7D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CF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7F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F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27F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7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3B85-6597-46B4-B5D6-AAE7D8B4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2013-01-18T14:59:00Z</dcterms:created>
  <dcterms:modified xsi:type="dcterms:W3CDTF">2013-01-18T15:00:00Z</dcterms:modified>
</cp:coreProperties>
</file>